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AB" w:rsidRDefault="00222DAB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248E9" w:rsidRDefault="002B1AF6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Departamento de Formación Continua y Desarrollo Profesional</w:t>
      </w:r>
    </w:p>
    <w:p w:rsidR="003248E9" w:rsidRDefault="002B1AF6">
      <w:pPr>
        <w:spacing w:before="240" w:after="120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ESTRUCTURA DE PRO</w:t>
      </w:r>
      <w:r w:rsidR="004838C3">
        <w:rPr>
          <w:b/>
          <w:sz w:val="28"/>
          <w:szCs w:val="28"/>
        </w:rPr>
        <w:t>YECTO DE CAPACITACIÓN</w:t>
      </w:r>
      <w:bookmarkStart w:id="1" w:name="_GoBack"/>
      <w:bookmarkEnd w:id="1"/>
    </w:p>
    <w:p w:rsidR="003248E9" w:rsidRDefault="002B1A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/>
        <w:ind w:hanging="357"/>
        <w:jc w:val="both"/>
      </w:pPr>
      <w:r>
        <w:rPr>
          <w:b/>
          <w:color w:val="000000"/>
        </w:rPr>
        <w:t>Título del proyecto:</w:t>
      </w:r>
      <w:r>
        <w:rPr>
          <w:color w:val="000000"/>
        </w:rPr>
        <w:t xml:space="preserve"> Significativo (en lo posible breve) </w:t>
      </w:r>
    </w:p>
    <w:p w:rsidR="003248E9" w:rsidRDefault="002B1A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/>
        <w:ind w:hanging="357"/>
        <w:jc w:val="both"/>
      </w:pPr>
      <w:r>
        <w:rPr>
          <w:b/>
          <w:color w:val="000000"/>
        </w:rPr>
        <w:t>Formato:</w:t>
      </w:r>
      <w:r>
        <w:rPr>
          <w:color w:val="000000"/>
        </w:rPr>
        <w:t xml:space="preserve"> curso o seminario</w:t>
      </w:r>
    </w:p>
    <w:p w:rsidR="00A23782" w:rsidRPr="00DF74A7" w:rsidRDefault="002B1A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/>
        <w:ind w:hanging="357"/>
        <w:jc w:val="both"/>
      </w:pPr>
      <w:r>
        <w:rPr>
          <w:b/>
          <w:color w:val="000000"/>
        </w:rPr>
        <w:t>Responsable/s:</w:t>
      </w:r>
      <w:r>
        <w:rPr>
          <w:color w:val="000000"/>
        </w:rPr>
        <w:t xml:space="preserve"> Los capacitadores deben pertenecer al plantel docente de la institución. Se admitirá docentes o especialistas externos invitados, en función de la temática del proyecto, para lo cual se debe justificar su intervención e incorporar en anexo el curriculum vitae, a los efectos de ser evaluado por el Consejo de Departamentos. </w:t>
      </w:r>
    </w:p>
    <w:p w:rsidR="00DF74A7" w:rsidRPr="00A23782" w:rsidRDefault="00DF74A7" w:rsidP="00DF74A7">
      <w:pPr>
        <w:pBdr>
          <w:top w:val="nil"/>
          <w:left w:val="nil"/>
          <w:bottom w:val="nil"/>
          <w:right w:val="nil"/>
          <w:between w:val="nil"/>
        </w:pBdr>
        <w:spacing w:after="20"/>
        <w:ind w:left="720"/>
        <w:jc w:val="both"/>
      </w:pPr>
      <w:r>
        <w:rPr>
          <w:rStyle w:val="oypena"/>
          <w:color w:val="000000"/>
        </w:rPr>
        <w:t>En caso de incorporar un capacitador externo, se debe adjuntar el CV con los antecedentes correspondientes y acreditar experiencia de 5 años como mínimo en el Nivel Superior.</w:t>
      </w:r>
    </w:p>
    <w:p w:rsidR="00C9693E" w:rsidRDefault="00A23782" w:rsidP="00C9693E">
      <w:pPr>
        <w:pBdr>
          <w:top w:val="nil"/>
          <w:left w:val="nil"/>
          <w:bottom w:val="nil"/>
          <w:right w:val="nil"/>
          <w:between w:val="nil"/>
        </w:pBdr>
        <w:spacing w:after="20"/>
        <w:ind w:left="720"/>
        <w:jc w:val="both"/>
        <w:rPr>
          <w:rStyle w:val="oypena"/>
          <w:color w:val="000000"/>
        </w:rPr>
      </w:pPr>
      <w:r>
        <w:rPr>
          <w:rStyle w:val="oypena"/>
          <w:color w:val="000000"/>
        </w:rPr>
        <w:t>Los perfiles que acreditan son: CAPACITADOR/A (docentes a cargo en todos los encuentros de capacitación), EXPOSITOR/A - DISERTANTE (docentes a cargo de un día/tema).</w:t>
      </w:r>
    </w:p>
    <w:p w:rsidR="00C9693E" w:rsidRDefault="00C9693E" w:rsidP="00C9693E">
      <w:pPr>
        <w:pBdr>
          <w:top w:val="nil"/>
          <w:left w:val="nil"/>
          <w:bottom w:val="nil"/>
          <w:right w:val="nil"/>
          <w:between w:val="nil"/>
        </w:pBdr>
        <w:spacing w:after="20"/>
        <w:ind w:left="720"/>
        <w:jc w:val="both"/>
        <w:rPr>
          <w:rStyle w:val="oypena"/>
          <w:b/>
          <w:color w:val="000000"/>
          <w:u w:val="single"/>
        </w:rPr>
      </w:pPr>
      <w:r w:rsidRPr="00C9693E">
        <w:rPr>
          <w:rStyle w:val="oypena"/>
          <w:b/>
          <w:color w:val="000000"/>
          <w:u w:val="single"/>
        </w:rPr>
        <w:t>Datos de los capacitadores/expositores/disertantes:</w:t>
      </w:r>
    </w:p>
    <w:p w:rsidR="00C9693E" w:rsidRPr="00C9693E" w:rsidRDefault="00C9693E" w:rsidP="00C9693E">
      <w:pPr>
        <w:pBdr>
          <w:top w:val="nil"/>
          <w:left w:val="nil"/>
          <w:bottom w:val="nil"/>
          <w:right w:val="nil"/>
          <w:between w:val="nil"/>
        </w:pBdr>
        <w:spacing w:after="20"/>
        <w:ind w:left="720"/>
        <w:jc w:val="both"/>
        <w:rPr>
          <w:rStyle w:val="oypena"/>
          <w:b/>
          <w:color w:val="000000"/>
          <w:u w:val="single"/>
        </w:rPr>
      </w:pPr>
    </w:p>
    <w:tbl>
      <w:tblPr>
        <w:tblStyle w:val="Tablaconcuadrcul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4"/>
        <w:gridCol w:w="1765"/>
        <w:gridCol w:w="1447"/>
        <w:gridCol w:w="1559"/>
        <w:gridCol w:w="1701"/>
        <w:gridCol w:w="2133"/>
        <w:gridCol w:w="1553"/>
      </w:tblGrid>
      <w:tr w:rsidR="00C9693E" w:rsidRPr="00C9693E" w:rsidTr="00C9693E">
        <w:tc>
          <w:tcPr>
            <w:tcW w:w="474" w:type="dxa"/>
            <w:vAlign w:val="center"/>
          </w:tcPr>
          <w:p w:rsidR="00C9693E" w:rsidRPr="00C9693E" w:rsidRDefault="00C9693E" w:rsidP="00C9693E">
            <w:pPr>
              <w:spacing w:after="20"/>
              <w:jc w:val="center"/>
              <w:rPr>
                <w:rStyle w:val="oypena"/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9693E">
              <w:rPr>
                <w:rStyle w:val="oypena"/>
                <w:rFonts w:ascii="Segoe UI" w:hAnsi="Segoe UI" w:cs="Segoe UI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1765" w:type="dxa"/>
            <w:vAlign w:val="center"/>
          </w:tcPr>
          <w:p w:rsidR="00C9693E" w:rsidRPr="00C9693E" w:rsidRDefault="00C9693E" w:rsidP="00C9693E">
            <w:pPr>
              <w:spacing w:after="20"/>
              <w:jc w:val="center"/>
              <w:rPr>
                <w:rStyle w:val="oypena"/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9693E">
              <w:rPr>
                <w:rStyle w:val="oypena"/>
                <w:rFonts w:ascii="Segoe UI" w:hAnsi="Segoe UI" w:cs="Segoe UI"/>
                <w:b/>
                <w:color w:val="000000"/>
                <w:sz w:val="18"/>
                <w:szCs w:val="18"/>
              </w:rPr>
              <w:t>APELLIDO/S Y NOMBRE/S</w:t>
            </w:r>
          </w:p>
        </w:tc>
        <w:tc>
          <w:tcPr>
            <w:tcW w:w="1447" w:type="dxa"/>
            <w:vAlign w:val="center"/>
          </w:tcPr>
          <w:p w:rsidR="00C9693E" w:rsidRPr="00C9693E" w:rsidRDefault="00C9693E" w:rsidP="00C9693E">
            <w:pPr>
              <w:spacing w:after="20"/>
              <w:jc w:val="center"/>
              <w:rPr>
                <w:rStyle w:val="oypena"/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9693E">
              <w:rPr>
                <w:rStyle w:val="oypena"/>
                <w:rFonts w:ascii="Segoe UI" w:hAnsi="Segoe UI" w:cs="Segoe UI"/>
                <w:b/>
                <w:color w:val="000000"/>
                <w:sz w:val="18"/>
                <w:szCs w:val="18"/>
              </w:rPr>
              <w:t>DNI</w:t>
            </w:r>
          </w:p>
        </w:tc>
        <w:tc>
          <w:tcPr>
            <w:tcW w:w="1559" w:type="dxa"/>
            <w:vAlign w:val="center"/>
          </w:tcPr>
          <w:p w:rsidR="00C9693E" w:rsidRPr="00C9693E" w:rsidRDefault="00C9693E" w:rsidP="00C9693E">
            <w:pPr>
              <w:spacing w:after="20"/>
              <w:jc w:val="center"/>
              <w:rPr>
                <w:rStyle w:val="oypena"/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9693E">
              <w:rPr>
                <w:rStyle w:val="oypena"/>
                <w:rFonts w:ascii="Segoe UI" w:hAnsi="Segoe UI" w:cs="Segoe UI"/>
                <w:b/>
                <w:color w:val="000000"/>
                <w:sz w:val="18"/>
                <w:szCs w:val="18"/>
              </w:rPr>
              <w:t>PERFIL</w:t>
            </w:r>
          </w:p>
        </w:tc>
        <w:tc>
          <w:tcPr>
            <w:tcW w:w="1701" w:type="dxa"/>
            <w:vAlign w:val="center"/>
          </w:tcPr>
          <w:p w:rsidR="00C9693E" w:rsidRPr="00C9693E" w:rsidRDefault="00C9693E" w:rsidP="00C9693E">
            <w:pPr>
              <w:spacing w:after="20"/>
              <w:jc w:val="center"/>
              <w:rPr>
                <w:rStyle w:val="oypena"/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9693E">
              <w:rPr>
                <w:rStyle w:val="oypena"/>
                <w:rFonts w:ascii="Segoe UI" w:hAnsi="Segoe UI" w:cs="Segoe UI"/>
                <w:b/>
                <w:color w:val="000000"/>
                <w:sz w:val="18"/>
                <w:szCs w:val="18"/>
              </w:rPr>
              <w:t>HORAS EN DEPARTAMENTO</w:t>
            </w:r>
          </w:p>
          <w:p w:rsidR="00C9693E" w:rsidRPr="00C9693E" w:rsidRDefault="00C9693E" w:rsidP="00C9693E">
            <w:pPr>
              <w:spacing w:after="20"/>
              <w:jc w:val="center"/>
              <w:rPr>
                <w:rStyle w:val="oypena"/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9693E">
              <w:rPr>
                <w:rStyle w:val="oypena"/>
                <w:rFonts w:ascii="Segoe UI" w:hAnsi="Segoe UI" w:cs="Segoe UI"/>
                <w:b/>
                <w:color w:val="000000"/>
                <w:sz w:val="18"/>
                <w:szCs w:val="18"/>
              </w:rPr>
              <w:t>SI / NO</w:t>
            </w:r>
          </w:p>
        </w:tc>
        <w:tc>
          <w:tcPr>
            <w:tcW w:w="2133" w:type="dxa"/>
            <w:vAlign w:val="center"/>
          </w:tcPr>
          <w:p w:rsidR="00C9693E" w:rsidRPr="00C9693E" w:rsidRDefault="00C9693E" w:rsidP="00C9693E">
            <w:pPr>
              <w:spacing w:after="20"/>
              <w:jc w:val="center"/>
              <w:rPr>
                <w:rStyle w:val="oypena"/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9693E">
              <w:rPr>
                <w:rStyle w:val="oypena"/>
                <w:rFonts w:ascii="Segoe UI" w:hAnsi="Segoe UI" w:cs="Segoe UI"/>
                <w:b/>
                <w:color w:val="000000"/>
                <w:sz w:val="18"/>
                <w:szCs w:val="18"/>
              </w:rPr>
              <w:t>INDICAR EL DEPARTAMENTO AL QUE PERTENECE</w:t>
            </w:r>
          </w:p>
        </w:tc>
        <w:tc>
          <w:tcPr>
            <w:tcW w:w="1553" w:type="dxa"/>
            <w:vAlign w:val="center"/>
          </w:tcPr>
          <w:p w:rsidR="00C9693E" w:rsidRPr="00C9693E" w:rsidRDefault="00C9693E" w:rsidP="00C9693E">
            <w:pPr>
              <w:spacing w:after="20"/>
              <w:jc w:val="center"/>
              <w:rPr>
                <w:rStyle w:val="oypena"/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9693E">
              <w:rPr>
                <w:rStyle w:val="oypena"/>
                <w:rFonts w:ascii="Segoe UI" w:hAnsi="Segoe UI" w:cs="Segoe UI"/>
                <w:b/>
                <w:color w:val="000000"/>
                <w:sz w:val="18"/>
                <w:szCs w:val="18"/>
              </w:rPr>
              <w:t>CUATRIMESTRE</w:t>
            </w:r>
          </w:p>
        </w:tc>
      </w:tr>
      <w:tr w:rsidR="00C9693E" w:rsidRPr="00C9693E" w:rsidTr="00C9693E">
        <w:trPr>
          <w:trHeight w:val="526"/>
        </w:trPr>
        <w:tc>
          <w:tcPr>
            <w:tcW w:w="474" w:type="dxa"/>
            <w:vAlign w:val="center"/>
          </w:tcPr>
          <w:p w:rsidR="00C9693E" w:rsidRPr="00C9693E" w:rsidRDefault="00C9693E" w:rsidP="00C9693E">
            <w:pPr>
              <w:spacing w:after="20"/>
              <w:jc w:val="center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765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447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559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701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2133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553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</w:tr>
      <w:tr w:rsidR="00C9693E" w:rsidRPr="00C9693E" w:rsidTr="00C9693E">
        <w:trPr>
          <w:trHeight w:val="487"/>
        </w:trPr>
        <w:tc>
          <w:tcPr>
            <w:tcW w:w="474" w:type="dxa"/>
            <w:vAlign w:val="center"/>
          </w:tcPr>
          <w:p w:rsidR="00C9693E" w:rsidRPr="00C9693E" w:rsidRDefault="00C9693E" w:rsidP="00C9693E">
            <w:pPr>
              <w:spacing w:after="20"/>
              <w:jc w:val="center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765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447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559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701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2133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553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</w:tr>
      <w:tr w:rsidR="00C9693E" w:rsidRPr="00C9693E" w:rsidTr="00C9693E">
        <w:trPr>
          <w:trHeight w:val="450"/>
        </w:trPr>
        <w:tc>
          <w:tcPr>
            <w:tcW w:w="474" w:type="dxa"/>
            <w:vAlign w:val="center"/>
          </w:tcPr>
          <w:p w:rsidR="00C9693E" w:rsidRPr="00C9693E" w:rsidRDefault="00C9693E" w:rsidP="00C9693E">
            <w:pPr>
              <w:spacing w:after="20"/>
              <w:jc w:val="center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765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447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559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701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2133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553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</w:tr>
      <w:tr w:rsidR="00C9693E" w:rsidRPr="00C9693E" w:rsidTr="00C9693E">
        <w:trPr>
          <w:trHeight w:val="447"/>
        </w:trPr>
        <w:tc>
          <w:tcPr>
            <w:tcW w:w="474" w:type="dxa"/>
            <w:vAlign w:val="center"/>
          </w:tcPr>
          <w:p w:rsidR="00C9693E" w:rsidRPr="00C9693E" w:rsidRDefault="00C9693E" w:rsidP="00C9693E">
            <w:pPr>
              <w:spacing w:after="20"/>
              <w:jc w:val="center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765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447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559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701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2133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  <w:tc>
          <w:tcPr>
            <w:tcW w:w="1553" w:type="dxa"/>
          </w:tcPr>
          <w:p w:rsidR="00C9693E" w:rsidRPr="00C9693E" w:rsidRDefault="00C9693E" w:rsidP="00C9693E">
            <w:pPr>
              <w:spacing w:after="20"/>
              <w:jc w:val="both"/>
              <w:rPr>
                <w:rStyle w:val="oypena"/>
                <w:rFonts w:ascii="Segoe UI" w:hAnsi="Segoe UI" w:cs="Segoe UI"/>
                <w:color w:val="000000"/>
              </w:rPr>
            </w:pPr>
          </w:p>
        </w:tc>
      </w:tr>
    </w:tbl>
    <w:p w:rsidR="00C9693E" w:rsidRPr="00C9693E" w:rsidRDefault="00C9693E" w:rsidP="00C9693E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color w:val="000000"/>
        </w:rPr>
      </w:pPr>
    </w:p>
    <w:p w:rsidR="00684E94" w:rsidRDefault="002B1AF6" w:rsidP="00684E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/>
        <w:ind w:hanging="357"/>
        <w:jc w:val="both"/>
      </w:pPr>
      <w:r>
        <w:rPr>
          <w:b/>
          <w:color w:val="000000"/>
        </w:rPr>
        <w:t>Área temática/ disciplina/formación general</w:t>
      </w:r>
    </w:p>
    <w:p w:rsidR="003248E9" w:rsidRDefault="002B1A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/>
        <w:ind w:hanging="357"/>
        <w:jc w:val="both"/>
      </w:pPr>
      <w:r>
        <w:rPr>
          <w:b/>
          <w:color w:val="000000"/>
        </w:rPr>
        <w:t>Nivel educativo</w:t>
      </w:r>
      <w:r>
        <w:rPr>
          <w:color w:val="000000"/>
        </w:rPr>
        <w:t xml:space="preserve"> en el que se suscribe la oferta de capacitación </w:t>
      </w:r>
      <w:r w:rsidR="00A97A63">
        <w:rPr>
          <w:color w:val="000000"/>
        </w:rPr>
        <w:t>(Nivel Secundario y/o Nivel Superior)</w:t>
      </w:r>
    </w:p>
    <w:p w:rsidR="003248E9" w:rsidRPr="00A97A63" w:rsidRDefault="002B1A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/>
        <w:ind w:hanging="357"/>
        <w:jc w:val="both"/>
      </w:pPr>
      <w:r>
        <w:rPr>
          <w:b/>
          <w:color w:val="000000"/>
        </w:rPr>
        <w:t xml:space="preserve">Destinatarios </w:t>
      </w:r>
      <w:r>
        <w:rPr>
          <w:color w:val="000000"/>
        </w:rPr>
        <w:t xml:space="preserve">Perfiles de los docentes destinatarios, que pueden ser de áreas o disciplinas específicas, o general. </w:t>
      </w:r>
      <w:r w:rsidR="00A97A63">
        <w:rPr>
          <w:color w:val="000000"/>
        </w:rPr>
        <w:t>(Aclarar las disciplinas en el caso de que la propuesta es especifica).</w:t>
      </w:r>
    </w:p>
    <w:p w:rsidR="00A97A63" w:rsidRPr="0053638E" w:rsidRDefault="00A97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/>
        <w:ind w:hanging="357"/>
        <w:jc w:val="both"/>
      </w:pPr>
      <w:r>
        <w:rPr>
          <w:b/>
          <w:color w:val="000000"/>
        </w:rPr>
        <w:t xml:space="preserve">Línea Prioritaria: </w:t>
      </w:r>
      <w:r w:rsidR="00DF74A7">
        <w:rPr>
          <w:color w:val="000000"/>
        </w:rPr>
        <w:t xml:space="preserve">Mencionar la línea prioritaria en la que se enmarca el proyecto de capacitación </w:t>
      </w:r>
      <w:r w:rsidR="00DF74A7" w:rsidRPr="0053638E">
        <w:rPr>
          <w:b/>
        </w:rPr>
        <w:t>(</w:t>
      </w:r>
      <w:r w:rsidRPr="0053638E">
        <w:rPr>
          <w:b/>
        </w:rPr>
        <w:t xml:space="preserve">Ver Resolución </w:t>
      </w:r>
      <w:r w:rsidR="00C9693E" w:rsidRPr="0053638E">
        <w:rPr>
          <w:b/>
        </w:rPr>
        <w:t>N°</w:t>
      </w:r>
      <w:r w:rsidR="00FC4C52" w:rsidRPr="0053638E">
        <w:rPr>
          <w:b/>
        </w:rPr>
        <w:t xml:space="preserve"> </w:t>
      </w:r>
      <w:r w:rsidR="0053638E" w:rsidRPr="0053638E">
        <w:rPr>
          <w:b/>
        </w:rPr>
        <w:t>00</w:t>
      </w:r>
      <w:r w:rsidR="00FC4C52" w:rsidRPr="0053638E">
        <w:rPr>
          <w:b/>
        </w:rPr>
        <w:t>87</w:t>
      </w:r>
      <w:r w:rsidR="0053638E" w:rsidRPr="0053638E">
        <w:rPr>
          <w:b/>
        </w:rPr>
        <w:t>-DES/24)</w:t>
      </w:r>
      <w:r w:rsidRPr="0053638E">
        <w:t>.</w:t>
      </w:r>
    </w:p>
    <w:p w:rsidR="003248E9" w:rsidRDefault="002B1A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/>
        <w:ind w:hanging="357"/>
        <w:jc w:val="both"/>
      </w:pPr>
      <w:r>
        <w:rPr>
          <w:b/>
          <w:color w:val="000000"/>
        </w:rPr>
        <w:t>Justificación:</w:t>
      </w:r>
      <w:r>
        <w:rPr>
          <w:color w:val="000000"/>
        </w:rPr>
        <w:t xml:space="preserve"> Reconocer el contexto o marco de las demandas a las que se dará respuesta (como asistencia a escuelas, ofertas a actualización a egresados, ciclos de formación interna, otros). Como así también la problemáticas socio-educativa de las instituciones para la enseñanza (actualmente la enseñanza virtual).</w:t>
      </w:r>
    </w:p>
    <w:p w:rsidR="003248E9" w:rsidRDefault="002B1AF6">
      <w:pPr>
        <w:pBdr>
          <w:top w:val="nil"/>
          <w:left w:val="nil"/>
          <w:bottom w:val="nil"/>
          <w:right w:val="nil"/>
          <w:between w:val="nil"/>
        </w:pBdr>
        <w:spacing w:after="20"/>
        <w:ind w:left="720"/>
        <w:jc w:val="both"/>
      </w:pPr>
      <w:r>
        <w:t>Justificar la propuesta formativa para el nivel educativo al que está destinado.</w:t>
      </w:r>
    </w:p>
    <w:p w:rsidR="003248E9" w:rsidRPr="0026604F" w:rsidRDefault="002B1A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/>
        <w:ind w:hanging="357"/>
        <w:jc w:val="both"/>
      </w:pPr>
      <w:r>
        <w:rPr>
          <w:b/>
          <w:color w:val="000000"/>
        </w:rPr>
        <w:t>Fundamentación del proyecto:</w:t>
      </w:r>
      <w:r>
        <w:rPr>
          <w:color w:val="000000"/>
        </w:rPr>
        <w:t xml:space="preserve"> En función de los marcos pedagógicos-didácticos y epistemológicos a los que adhieren.</w:t>
      </w:r>
    </w:p>
    <w:p w:rsidR="0026604F" w:rsidRDefault="0026604F" w:rsidP="0026604F">
      <w:pPr>
        <w:pBdr>
          <w:top w:val="nil"/>
          <w:left w:val="nil"/>
          <w:bottom w:val="nil"/>
          <w:right w:val="nil"/>
          <w:between w:val="nil"/>
        </w:pBdr>
        <w:spacing w:after="20"/>
        <w:ind w:left="720"/>
        <w:jc w:val="both"/>
        <w:rPr>
          <w:b/>
          <w:color w:val="000000"/>
        </w:rPr>
      </w:pPr>
    </w:p>
    <w:p w:rsidR="0026604F" w:rsidRDefault="0026604F" w:rsidP="0026604F">
      <w:pPr>
        <w:pBdr>
          <w:top w:val="nil"/>
          <w:left w:val="nil"/>
          <w:bottom w:val="nil"/>
          <w:right w:val="nil"/>
          <w:between w:val="nil"/>
        </w:pBdr>
        <w:spacing w:after="20"/>
        <w:ind w:left="720"/>
        <w:jc w:val="both"/>
        <w:rPr>
          <w:b/>
          <w:color w:val="000000"/>
        </w:rPr>
      </w:pPr>
    </w:p>
    <w:p w:rsidR="0026604F" w:rsidRDefault="0026604F" w:rsidP="0026604F">
      <w:pPr>
        <w:pBdr>
          <w:top w:val="nil"/>
          <w:left w:val="nil"/>
          <w:bottom w:val="nil"/>
          <w:right w:val="nil"/>
          <w:between w:val="nil"/>
        </w:pBdr>
        <w:spacing w:after="20"/>
        <w:ind w:left="720"/>
        <w:jc w:val="both"/>
      </w:pPr>
    </w:p>
    <w:p w:rsidR="003248E9" w:rsidRDefault="002B1A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/>
        <w:ind w:hanging="357"/>
        <w:jc w:val="both"/>
      </w:pPr>
      <w:r>
        <w:rPr>
          <w:b/>
          <w:color w:val="000000"/>
        </w:rPr>
        <w:t>Objetivos generales y específicos:</w:t>
      </w:r>
      <w:r>
        <w:rPr>
          <w:color w:val="000000"/>
        </w:rPr>
        <w:t xml:space="preserve"> Enunciar las metas a alcanzar vinculados con las necesidades o situaciones problemáticas identificadas y el fortalecimiento de capacidades docentes, en relación al alcance de la propuesta de capacitación.</w:t>
      </w:r>
    </w:p>
    <w:p w:rsidR="003248E9" w:rsidRDefault="002B1A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/>
        <w:ind w:hanging="357"/>
        <w:jc w:val="both"/>
      </w:pPr>
      <w:r>
        <w:rPr>
          <w:b/>
          <w:color w:val="000000"/>
        </w:rPr>
        <w:t>Contenidos:</w:t>
      </w:r>
      <w:r>
        <w:rPr>
          <w:color w:val="000000"/>
        </w:rPr>
        <w:t xml:space="preserve"> Explicitarlos de manera analítica, organizados en ejes temáticos.</w:t>
      </w:r>
    </w:p>
    <w:p w:rsidR="003248E9" w:rsidRDefault="002B1A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/>
        <w:ind w:hanging="357"/>
        <w:jc w:val="both"/>
      </w:pPr>
      <w:r>
        <w:rPr>
          <w:b/>
          <w:color w:val="000000"/>
        </w:rPr>
        <w:t>Modalidad:</w:t>
      </w:r>
      <w:r>
        <w:rPr>
          <w:color w:val="000000"/>
        </w:rPr>
        <w:t xml:space="preserve"> Presencial, con soporte de aula virtual. Los entornos de aprendizajes virtuales que se usen complementarán la </w:t>
      </w:r>
      <w:proofErr w:type="spellStart"/>
      <w:r>
        <w:rPr>
          <w:color w:val="000000"/>
        </w:rPr>
        <w:t>presencialidad</w:t>
      </w:r>
      <w:proofErr w:type="spellEnd"/>
      <w:r>
        <w:rPr>
          <w:color w:val="000000"/>
        </w:rPr>
        <w:t xml:space="preserve">, preferentemente bajo el enfoque de aprendizaje invertido. </w:t>
      </w:r>
    </w:p>
    <w:p w:rsidR="003248E9" w:rsidRDefault="002B1A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/>
        <w:ind w:hanging="357"/>
        <w:jc w:val="both"/>
      </w:pPr>
      <w:r>
        <w:rPr>
          <w:b/>
          <w:color w:val="000000"/>
        </w:rPr>
        <w:t xml:space="preserve">Metodología de trabajo: </w:t>
      </w:r>
      <w:r>
        <w:rPr>
          <w:color w:val="000000"/>
        </w:rPr>
        <w:t xml:space="preserve">Descripción del enfoque de trabajo que se promueve, como de </w:t>
      </w:r>
      <w:r w:rsidR="0053638E">
        <w:rPr>
          <w:color w:val="000000"/>
        </w:rPr>
        <w:t xml:space="preserve">las estrategias a implementar. </w:t>
      </w:r>
      <w:r>
        <w:rPr>
          <w:color w:val="000000"/>
        </w:rPr>
        <w:t xml:space="preserve">Modo de organización de las actividades </w:t>
      </w:r>
      <w:r w:rsidR="00A97A63">
        <w:rPr>
          <w:color w:val="000000"/>
        </w:rPr>
        <w:t>o secuencias</w:t>
      </w:r>
      <w:r>
        <w:rPr>
          <w:color w:val="000000"/>
        </w:rPr>
        <w:t xml:space="preserve"> de actividades, individuales y colectivas previstas en las distintas instancias (jornadas o encuentros) y el tipo de trabajos prácticos o de campo a realizar.</w:t>
      </w:r>
    </w:p>
    <w:p w:rsidR="003248E9" w:rsidRDefault="002B1AF6" w:rsidP="002660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/>
        <w:ind w:hanging="357"/>
        <w:jc w:val="both"/>
      </w:pPr>
      <w:r>
        <w:rPr>
          <w:b/>
          <w:color w:val="000000"/>
        </w:rPr>
        <w:t xml:space="preserve">Recursos: </w:t>
      </w:r>
      <w:r>
        <w:rPr>
          <w:color w:val="000000"/>
        </w:rPr>
        <w:t xml:space="preserve">Materiales didácticos. Herramientas y aplicaciones digitales que complementen la formación presencial: aula virtual de capacitación, medio para establecer las reuniones virtuales, herramientas de producción de contenidos, repositorios de materiales de la </w:t>
      </w:r>
      <w:r w:rsidRPr="0026604F">
        <w:rPr>
          <w:color w:val="000000"/>
        </w:rPr>
        <w:t>capacitación</w:t>
      </w:r>
      <w:r w:rsidR="00A97A63" w:rsidRPr="0026604F">
        <w:rPr>
          <w:b/>
          <w:color w:val="000000"/>
        </w:rPr>
        <w:t xml:space="preserve">. </w:t>
      </w:r>
      <w:r w:rsidR="00A97A63" w:rsidRPr="0026604F">
        <w:rPr>
          <w:color w:val="000000"/>
        </w:rPr>
        <w:t>En el caso de necesitar recursos materiales especiales; incorporara al presente proyecto el presupuesto de los materiales requeridos.</w:t>
      </w:r>
    </w:p>
    <w:p w:rsidR="003248E9" w:rsidRDefault="002B1A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/>
        <w:ind w:hanging="357"/>
        <w:jc w:val="both"/>
      </w:pPr>
      <w:r>
        <w:rPr>
          <w:b/>
          <w:color w:val="000000"/>
        </w:rPr>
        <w:t>Duración en horas cátedras:</w:t>
      </w:r>
      <w:r>
        <w:rPr>
          <w:color w:val="000000"/>
        </w:rPr>
        <w:t xml:space="preserve"> Las propuestas de capacitación tendrán una duración de 40,</w:t>
      </w:r>
      <w:r w:rsidR="00684E94">
        <w:rPr>
          <w:color w:val="000000"/>
        </w:rPr>
        <w:t xml:space="preserve"> 50,</w:t>
      </w:r>
      <w:r>
        <w:rPr>
          <w:color w:val="000000"/>
        </w:rPr>
        <w:t xml:space="preserve"> 60 u 80 horas cátedras. Para ser considerados presenciales deberán tener como </w:t>
      </w:r>
      <w:r>
        <w:rPr>
          <w:b/>
          <w:color w:val="000000"/>
        </w:rPr>
        <w:t xml:space="preserve">mínimo </w:t>
      </w:r>
      <w:r>
        <w:rPr>
          <w:color w:val="000000"/>
        </w:rPr>
        <w:t xml:space="preserve">un </w:t>
      </w:r>
      <w:r>
        <w:rPr>
          <w:b/>
          <w:color w:val="000000"/>
        </w:rPr>
        <w:t xml:space="preserve">70% de la carga horaria </w:t>
      </w:r>
      <w:r>
        <w:rPr>
          <w:color w:val="000000"/>
        </w:rPr>
        <w:t xml:space="preserve">distribuidas en jornadas presenciales y hasta un 30 % de la carga horaria dedicada a las actividades de campo o en el aula virtual de capacitación.  </w:t>
      </w:r>
    </w:p>
    <w:p w:rsidR="0026604F" w:rsidRDefault="002B1AF6" w:rsidP="002660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/>
        <w:ind w:hanging="357"/>
        <w:jc w:val="both"/>
      </w:pPr>
      <w:r>
        <w:rPr>
          <w:b/>
          <w:color w:val="000000"/>
        </w:rPr>
        <w:t xml:space="preserve">Cronograma: </w:t>
      </w:r>
      <w:r>
        <w:rPr>
          <w:color w:val="000000"/>
        </w:rPr>
        <w:t>Diagrama de temáticas a abordar en cada jornada presenciales, fechas y horarios de las mismas.</w:t>
      </w:r>
    </w:p>
    <w:p w:rsidR="003248E9" w:rsidRDefault="002B1A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/>
        <w:ind w:hanging="357"/>
        <w:jc w:val="both"/>
      </w:pPr>
      <w:r>
        <w:rPr>
          <w:b/>
          <w:color w:val="000000"/>
        </w:rPr>
        <w:t xml:space="preserve"> Evaluación:</w:t>
      </w:r>
      <w:r>
        <w:rPr>
          <w:color w:val="000000"/>
        </w:rPr>
        <w:t xml:space="preserve"> Modalidad, instancias, criterios e instrumentos. </w:t>
      </w:r>
    </w:p>
    <w:p w:rsidR="003248E9" w:rsidRDefault="002B1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</w:pPr>
      <w:r>
        <w:rPr>
          <w:color w:val="000000"/>
        </w:rPr>
        <w:t xml:space="preserve">Condiciones de acreditación: 80 % de asistencia, 80% de trabajos prácticos o de campo aprobados, trabajo final integrador o equivalente APROBADO con un 70% o más. </w:t>
      </w:r>
      <w:r w:rsidR="007B2CA5">
        <w:rPr>
          <w:color w:val="000000"/>
        </w:rPr>
        <w:t xml:space="preserve">En los casos de que la propuesta formativa requiera el 100% de asistencia, explicitarlos y justificar este requisito. </w:t>
      </w:r>
    </w:p>
    <w:p w:rsidR="003248E9" w:rsidRPr="00A97A63" w:rsidRDefault="002B1A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/>
        <w:ind w:hanging="357"/>
        <w:jc w:val="both"/>
      </w:pPr>
      <w:r>
        <w:rPr>
          <w:b/>
          <w:color w:val="000000"/>
        </w:rPr>
        <w:t xml:space="preserve">Bibliografía / </w:t>
      </w:r>
      <w:proofErr w:type="spellStart"/>
      <w:r>
        <w:rPr>
          <w:b/>
          <w:color w:val="000000"/>
        </w:rPr>
        <w:t>Webgrafía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Consultada para la formulación del proyecto.</w:t>
      </w:r>
    </w:p>
    <w:p w:rsidR="00A97A63" w:rsidRDefault="00A97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/>
        <w:ind w:hanging="357"/>
        <w:jc w:val="both"/>
      </w:pPr>
      <w:r>
        <w:rPr>
          <w:b/>
          <w:color w:val="000000"/>
        </w:rPr>
        <w:t>Firma y aclaración de los Capacitadores.</w:t>
      </w:r>
    </w:p>
    <w:sectPr w:rsidR="00A97A63">
      <w:headerReference w:type="default" r:id="rId8"/>
      <w:pgSz w:w="11907" w:h="16839"/>
      <w:pgMar w:top="1134" w:right="1134" w:bottom="102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B4" w:rsidRDefault="001E60B4">
      <w:pPr>
        <w:spacing w:after="0" w:line="240" w:lineRule="auto"/>
      </w:pPr>
      <w:r>
        <w:separator/>
      </w:r>
    </w:p>
  </w:endnote>
  <w:endnote w:type="continuationSeparator" w:id="0">
    <w:p w:rsidR="001E60B4" w:rsidRDefault="001E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B4" w:rsidRDefault="001E60B4">
      <w:pPr>
        <w:spacing w:after="0" w:line="240" w:lineRule="auto"/>
      </w:pPr>
      <w:r>
        <w:separator/>
      </w:r>
    </w:p>
  </w:footnote>
  <w:footnote w:type="continuationSeparator" w:id="0">
    <w:p w:rsidR="001E60B4" w:rsidRDefault="001E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E9" w:rsidRDefault="00222D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2D0932">
      <w:rPr>
        <w:noProof/>
        <w:sz w:val="20"/>
        <w:lang w:val="en-US"/>
      </w:rPr>
      <w:drawing>
        <wp:anchor distT="0" distB="0" distL="114300" distR="114300" simplePos="0" relativeHeight="251661312" behindDoc="0" locked="0" layoutInCell="1" allowOverlap="1" wp14:anchorId="0BD4B4A7" wp14:editId="7A230F01">
          <wp:simplePos x="0" y="0"/>
          <wp:positionH relativeFrom="column">
            <wp:posOffset>21590</wp:posOffset>
          </wp:positionH>
          <wp:positionV relativeFrom="paragraph">
            <wp:posOffset>136525</wp:posOffset>
          </wp:positionV>
          <wp:extent cx="696595" cy="571500"/>
          <wp:effectExtent l="0" t="0" r="0" b="0"/>
          <wp:wrapSquare wrapText="bothSides"/>
          <wp:docPr id="6" name="Imagen 6" descr="LogoIES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IES5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2DAB" w:rsidRPr="002D0932" w:rsidRDefault="00222DAB" w:rsidP="00222DAB">
    <w:pPr>
      <w:pStyle w:val="Encabezado"/>
      <w:jc w:val="center"/>
      <w:rPr>
        <w:sz w:val="20"/>
      </w:rPr>
    </w:pPr>
    <w:r w:rsidRPr="002D0932">
      <w:rPr>
        <w:sz w:val="20"/>
      </w:rPr>
      <w:t>Instituto de Educación Superior Nº5 “José Eugenio Tello”</w:t>
    </w:r>
  </w:p>
  <w:p w:rsidR="00222DAB" w:rsidRPr="00250309" w:rsidRDefault="00222DAB" w:rsidP="00222DAB">
    <w:pPr>
      <w:pStyle w:val="Encabezado"/>
      <w:jc w:val="center"/>
      <w:rPr>
        <w:sz w:val="20"/>
      </w:rPr>
    </w:pPr>
    <w:r>
      <w:rPr>
        <w:sz w:val="20"/>
      </w:rPr>
      <w:t>Av</w:t>
    </w:r>
    <w:r w:rsidRPr="00250309">
      <w:rPr>
        <w:sz w:val="20"/>
      </w:rPr>
      <w:t>. FASCIO N°930</w:t>
    </w:r>
    <w:r>
      <w:rPr>
        <w:sz w:val="20"/>
      </w:rPr>
      <w:t xml:space="preserve"> -</w:t>
    </w:r>
    <w:r w:rsidRPr="00250309">
      <w:rPr>
        <w:sz w:val="20"/>
      </w:rPr>
      <w:t xml:space="preserve"> Teléf</w:t>
    </w:r>
    <w:r>
      <w:rPr>
        <w:sz w:val="20"/>
      </w:rPr>
      <w:t>ono: 4226002 - C.P. 4600 – San S</w:t>
    </w:r>
    <w:r w:rsidRPr="00250309">
      <w:rPr>
        <w:sz w:val="20"/>
      </w:rPr>
      <w:t>alvador de Jujuy</w:t>
    </w:r>
  </w:p>
  <w:p w:rsidR="00222DAB" w:rsidRPr="00250309" w:rsidRDefault="00222DAB" w:rsidP="00222DAB">
    <w:pPr>
      <w:pStyle w:val="Encabezado"/>
      <w:jc w:val="center"/>
      <w:rPr>
        <w:sz w:val="20"/>
      </w:rPr>
    </w:pPr>
    <w:r w:rsidRPr="00250309">
      <w:rPr>
        <w:sz w:val="20"/>
      </w:rPr>
      <w:t>Secretaría Académica</w:t>
    </w:r>
  </w:p>
  <w:p w:rsidR="00222DAB" w:rsidRDefault="00222DAB" w:rsidP="00222DAB">
    <w:pPr>
      <w:pStyle w:val="Encabezado"/>
      <w:jc w:val="center"/>
      <w:rPr>
        <w:smallCaps/>
        <w:sz w:val="12"/>
      </w:rPr>
    </w:pPr>
  </w:p>
  <w:p w:rsidR="003248E9" w:rsidRPr="00222DAB" w:rsidRDefault="00222DAB" w:rsidP="00222DAB">
    <w:pPr>
      <w:pStyle w:val="Encabezado"/>
      <w:jc w:val="center"/>
      <w:rPr>
        <w:sz w:val="20"/>
      </w:rPr>
    </w:pPr>
    <w:r w:rsidRPr="009C184E">
      <w:rPr>
        <w:sz w:val="20"/>
      </w:rPr>
      <w:t>“202</w:t>
    </w:r>
    <w:r>
      <w:rPr>
        <w:sz w:val="20"/>
      </w:rPr>
      <w:t>4</w:t>
    </w:r>
    <w:r w:rsidRPr="009C184E">
      <w:rPr>
        <w:sz w:val="20"/>
      </w:rPr>
      <w:t xml:space="preserve"> - Año de la </w:t>
    </w:r>
    <w:r>
      <w:rPr>
        <w:sz w:val="20"/>
      </w:rPr>
      <w:t>Defensa de la Vida, la Libertad y la Propiedad</w:t>
    </w:r>
    <w:r w:rsidRPr="009C184E">
      <w:rPr>
        <w:sz w:val="20"/>
      </w:rPr>
      <w:t xml:space="preserve">” </w:t>
    </w:r>
    <w:r w:rsidR="002B1AF6" w:rsidRPr="007B2CA5"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EF2280B" wp14:editId="4AF6E67E">
              <wp:simplePos x="0" y="0"/>
              <wp:positionH relativeFrom="column">
                <wp:posOffset>-12699</wp:posOffset>
              </wp:positionH>
              <wp:positionV relativeFrom="paragraph">
                <wp:posOffset>190500</wp:posOffset>
              </wp:positionV>
              <wp:extent cx="5826125" cy="53975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5638" y="3765713"/>
                        <a:ext cx="5800725" cy="28575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9AC2D5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1pt;margin-top:15pt;width:458.75pt;height:4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" strokecolor="black [3200]" strokeweight="2pt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67A7"/>
    <w:multiLevelType w:val="multilevel"/>
    <w:tmpl w:val="9656C490"/>
    <w:lvl w:ilvl="0">
      <w:start w:val="24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EE7A4B"/>
    <w:multiLevelType w:val="multilevel"/>
    <w:tmpl w:val="E0AE28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E9"/>
    <w:rsid w:val="000F2C35"/>
    <w:rsid w:val="001E60B4"/>
    <w:rsid w:val="00222DAB"/>
    <w:rsid w:val="0026604F"/>
    <w:rsid w:val="002B1AF6"/>
    <w:rsid w:val="003248E9"/>
    <w:rsid w:val="004838C3"/>
    <w:rsid w:val="0053638E"/>
    <w:rsid w:val="00684E94"/>
    <w:rsid w:val="006F3B56"/>
    <w:rsid w:val="00784D4A"/>
    <w:rsid w:val="007B2CA5"/>
    <w:rsid w:val="00A23782"/>
    <w:rsid w:val="00A97A63"/>
    <w:rsid w:val="00C9693E"/>
    <w:rsid w:val="00DF74A7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5FC3"/>
  <w15:docId w15:val="{7DFF8AA9-6A93-437E-A30A-DCEB2907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4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2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412"/>
  </w:style>
  <w:style w:type="paragraph" w:styleId="Piedepgina">
    <w:name w:val="footer"/>
    <w:basedOn w:val="Normal"/>
    <w:link w:val="PiedepginaCar"/>
    <w:uiPriority w:val="99"/>
    <w:unhideWhenUsed/>
    <w:rsid w:val="007F2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412"/>
  </w:style>
  <w:style w:type="paragraph" w:styleId="Prrafodelista">
    <w:name w:val="List Paragraph"/>
    <w:basedOn w:val="Normal"/>
    <w:uiPriority w:val="34"/>
    <w:qFormat/>
    <w:rsid w:val="007F2412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oypena">
    <w:name w:val="oypena"/>
    <w:basedOn w:val="Fuentedeprrafopredeter"/>
    <w:rsid w:val="00A23782"/>
  </w:style>
  <w:style w:type="table" w:styleId="Tablaconcuadrcula">
    <w:name w:val="Table Grid"/>
    <w:basedOn w:val="Tablanormal"/>
    <w:uiPriority w:val="39"/>
    <w:rsid w:val="00C9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8jQnNX5KtBnA+kzL7XbVxmjnwg==">AMUW2mVrUq+cKAbX6y5J1nd9JwcEUhkTCuzyV9VEdcT119zOcG7jC7u2VhESIMHUJn4mnP+b+CeNSRRmAkBvirjpJVvLcpXeQF/hFz51S3TomNC9Q5iYmP9TRTwCdcuK/5DmaOOjO8/T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IFD3Zicarelli</dc:creator>
  <cp:lastModifiedBy>WIN 10</cp:lastModifiedBy>
  <cp:revision>8</cp:revision>
  <dcterms:created xsi:type="dcterms:W3CDTF">2024-03-01T00:54:00Z</dcterms:created>
  <dcterms:modified xsi:type="dcterms:W3CDTF">2024-06-22T02:06:00Z</dcterms:modified>
</cp:coreProperties>
</file>